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782" w:rsidRPr="00AE1782" w:rsidRDefault="00AE1782" w:rsidP="00AE1782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r w:rsidRPr="00AE1782">
        <w:rPr>
          <w:sz w:val="22"/>
          <w:szCs w:val="22"/>
        </w:rPr>
        <w:t xml:space="preserve">Приложение 1 </w:t>
      </w:r>
    </w:p>
    <w:p w:rsidR="00AE1782" w:rsidRPr="00AE1782" w:rsidRDefault="00AE1782" w:rsidP="00AE1782">
      <w:pPr>
        <w:pStyle w:val="a4"/>
        <w:jc w:val="right"/>
        <w:rPr>
          <w:sz w:val="22"/>
          <w:szCs w:val="22"/>
        </w:rPr>
      </w:pPr>
      <w:r w:rsidRPr="00AE1782">
        <w:rPr>
          <w:sz w:val="22"/>
          <w:szCs w:val="22"/>
        </w:rPr>
        <w:t>к приказу №152</w:t>
      </w:r>
    </w:p>
    <w:p w:rsidR="00AE1782" w:rsidRPr="00AE1782" w:rsidRDefault="00AE1782" w:rsidP="00AE1782">
      <w:pPr>
        <w:pStyle w:val="a4"/>
        <w:jc w:val="right"/>
        <w:rPr>
          <w:sz w:val="22"/>
          <w:szCs w:val="22"/>
        </w:rPr>
      </w:pPr>
      <w:r w:rsidRPr="00AE1782">
        <w:rPr>
          <w:sz w:val="22"/>
          <w:szCs w:val="22"/>
        </w:rPr>
        <w:t xml:space="preserve"> от 03.09.2024 г.</w:t>
      </w:r>
    </w:p>
    <w:p w:rsidR="00AE1782" w:rsidRDefault="00AE1782" w:rsidP="00AE1782">
      <w:pPr>
        <w:pStyle w:val="a4"/>
        <w:ind w:left="0"/>
        <w:jc w:val="left"/>
      </w:pPr>
    </w:p>
    <w:p w:rsidR="00686CEF" w:rsidRDefault="00AE1782">
      <w:pPr>
        <w:pStyle w:val="a4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rPr>
          <w:spacing w:val="-5"/>
        </w:rPr>
        <w:t>СПТ</w:t>
      </w:r>
    </w:p>
    <w:p w:rsidR="00686CEF" w:rsidRDefault="00AE1782">
      <w:pPr>
        <w:spacing w:before="19"/>
        <w:ind w:right="306"/>
        <w:jc w:val="center"/>
        <w:rPr>
          <w:i/>
          <w:sz w:val="24"/>
        </w:rPr>
      </w:pPr>
      <w:r>
        <w:rPr>
          <w:i/>
          <w:sz w:val="24"/>
          <w:u w:val="single"/>
        </w:rPr>
        <w:t>Подготовительный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этап</w:t>
      </w:r>
      <w:r>
        <w:rPr>
          <w:i/>
          <w:spacing w:val="-5"/>
          <w:sz w:val="24"/>
          <w:u w:val="single"/>
        </w:rPr>
        <w:t xml:space="preserve"> СПТ</w:t>
      </w:r>
    </w:p>
    <w:p w:rsidR="00686CEF" w:rsidRDefault="00AE1782">
      <w:pPr>
        <w:pStyle w:val="a3"/>
        <w:spacing w:before="25" w:line="261" w:lineRule="auto"/>
        <w:ind w:right="225" w:firstLine="707"/>
        <w:jc w:val="both"/>
      </w:pPr>
      <w:r>
        <w:t xml:space="preserve">Подготовительный этап социально-психологического тестирования (СПТ) направлен на раннее выявление не медицинского потребления наркотических средств и психотропных веществ. В школе разработан план СПТ, согласно которому проведены классные часы, до родителей доведена информация о целях, задачах, порядке проведения тестирования и профилактических медицинских осмотров, собраны информированные согласия родителей, утверждены график проведения СПТ и поименные списки </w:t>
      </w:r>
      <w:r>
        <w:rPr>
          <w:spacing w:val="-2"/>
        </w:rPr>
        <w:t>обучающихся.</w:t>
      </w:r>
    </w:p>
    <w:p w:rsidR="00686CEF" w:rsidRDefault="00AE1782">
      <w:pPr>
        <w:pStyle w:val="a3"/>
        <w:spacing w:line="278" w:lineRule="auto"/>
        <w:ind w:left="267" w:right="669" w:firstLine="398"/>
      </w:pPr>
      <w:bookmarkStart w:id="0" w:name="_GoBack"/>
      <w:bookmarkEnd w:id="0"/>
      <w:r>
        <w:t>Расписание</w:t>
      </w:r>
      <w:r>
        <w:rPr>
          <w:spacing w:val="40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социально-психологического</w:t>
      </w:r>
      <w:r>
        <w:rPr>
          <w:spacing w:val="-7"/>
        </w:rPr>
        <w:t xml:space="preserve"> </w:t>
      </w:r>
      <w:r>
        <w:t>тестирования</w:t>
      </w:r>
      <w:r>
        <w:rPr>
          <w:spacing w:val="-7"/>
        </w:rPr>
        <w:t xml:space="preserve"> </w:t>
      </w:r>
      <w:r>
        <w:t xml:space="preserve">обучающихся в МБОУ </w:t>
      </w:r>
      <w:proofErr w:type="spellStart"/>
      <w:r w:rsidR="007D7C31">
        <w:t>Середкинская</w:t>
      </w:r>
      <w:proofErr w:type="spellEnd"/>
      <w:r w:rsidR="007D7C31">
        <w:t xml:space="preserve"> СОШ </w:t>
      </w:r>
      <w:r>
        <w:t>в соответствие календарного плана</w:t>
      </w:r>
    </w:p>
    <w:p w:rsidR="00686CEF" w:rsidRDefault="00686CEF">
      <w:pPr>
        <w:pStyle w:val="a3"/>
        <w:spacing w:before="88"/>
        <w:ind w:left="0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087"/>
        <w:gridCol w:w="2824"/>
        <w:gridCol w:w="2053"/>
        <w:gridCol w:w="1919"/>
      </w:tblGrid>
      <w:tr w:rsidR="00686CEF">
        <w:trPr>
          <w:trHeight w:val="952"/>
        </w:trPr>
        <w:tc>
          <w:tcPr>
            <w:tcW w:w="694" w:type="dxa"/>
          </w:tcPr>
          <w:p w:rsidR="00686CEF" w:rsidRDefault="00AE1782">
            <w:pPr>
              <w:pStyle w:val="TableParagraph"/>
              <w:spacing w:before="155" w:line="276" w:lineRule="auto"/>
              <w:ind w:left="199" w:right="153" w:firstLine="3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087" w:type="dxa"/>
          </w:tcPr>
          <w:p w:rsidR="00686CEF" w:rsidRDefault="00AE1782">
            <w:pPr>
              <w:pStyle w:val="TableParagraph"/>
              <w:spacing w:before="155" w:line="276" w:lineRule="auto"/>
              <w:ind w:left="114" w:right="75" w:firstLine="17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824" w:type="dxa"/>
          </w:tcPr>
          <w:p w:rsidR="00686CEF" w:rsidRDefault="00686CEF">
            <w:pPr>
              <w:pStyle w:val="TableParagraph"/>
              <w:spacing w:before="37" w:line="240" w:lineRule="auto"/>
              <w:ind w:left="0"/>
              <w:rPr>
                <w:sz w:val="24"/>
              </w:rPr>
            </w:pPr>
          </w:p>
          <w:p w:rsidR="00686CEF" w:rsidRDefault="00AE1782">
            <w:pPr>
              <w:pStyle w:val="TableParagraph"/>
              <w:spacing w:before="1" w:line="240" w:lineRule="auto"/>
              <w:ind w:left="56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053" w:type="dxa"/>
          </w:tcPr>
          <w:p w:rsidR="00686CEF" w:rsidRDefault="00AE1782">
            <w:pPr>
              <w:pStyle w:val="TableParagraph"/>
              <w:ind w:left="446" w:hanging="106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начала</w:t>
            </w:r>
          </w:p>
          <w:p w:rsidR="00686CEF" w:rsidRDefault="00AE1782">
            <w:pPr>
              <w:pStyle w:val="TableParagraph"/>
              <w:spacing w:before="9" w:line="310" w:lineRule="atLeast"/>
              <w:ind w:left="350" w:firstLine="96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 тестирования</w:t>
            </w:r>
          </w:p>
        </w:tc>
        <w:tc>
          <w:tcPr>
            <w:tcW w:w="1919" w:type="dxa"/>
          </w:tcPr>
          <w:p w:rsidR="00686CEF" w:rsidRDefault="00AE1782">
            <w:pPr>
              <w:pStyle w:val="TableParagraph"/>
              <w:spacing w:line="240" w:lineRule="auto"/>
              <w:ind w:left="210" w:hanging="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</w:p>
        </w:tc>
      </w:tr>
      <w:tr w:rsidR="00686CEF">
        <w:trPr>
          <w:trHeight w:val="318"/>
        </w:trPr>
        <w:tc>
          <w:tcPr>
            <w:tcW w:w="694" w:type="dxa"/>
          </w:tcPr>
          <w:p w:rsidR="00686CEF" w:rsidRDefault="00AE178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087" w:type="dxa"/>
          </w:tcPr>
          <w:p w:rsidR="00686CEF" w:rsidRDefault="00AE1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824" w:type="dxa"/>
          </w:tcPr>
          <w:p w:rsidR="00686CEF" w:rsidRDefault="00AE178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 w:rsidR="00A30961"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053" w:type="dxa"/>
          </w:tcPr>
          <w:p w:rsidR="00686CEF" w:rsidRDefault="00AE178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час.</w:t>
            </w:r>
          </w:p>
        </w:tc>
        <w:tc>
          <w:tcPr>
            <w:tcW w:w="1919" w:type="dxa"/>
          </w:tcPr>
          <w:p w:rsidR="00686CEF" w:rsidRDefault="00AE1782" w:rsidP="00AE1782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Середкина Н.В.</w:t>
            </w:r>
          </w:p>
        </w:tc>
      </w:tr>
      <w:tr w:rsidR="00686CEF">
        <w:trPr>
          <w:trHeight w:val="316"/>
        </w:trPr>
        <w:tc>
          <w:tcPr>
            <w:tcW w:w="694" w:type="dxa"/>
          </w:tcPr>
          <w:p w:rsidR="00686CEF" w:rsidRDefault="00AE178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087" w:type="dxa"/>
          </w:tcPr>
          <w:p w:rsidR="00686CEF" w:rsidRDefault="00AE1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824" w:type="dxa"/>
          </w:tcPr>
          <w:p w:rsidR="00686CEF" w:rsidRDefault="00AE178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053" w:type="dxa"/>
          </w:tcPr>
          <w:p w:rsidR="00686CEF" w:rsidRDefault="00AE178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час.</w:t>
            </w:r>
          </w:p>
        </w:tc>
        <w:tc>
          <w:tcPr>
            <w:tcW w:w="1919" w:type="dxa"/>
          </w:tcPr>
          <w:p w:rsidR="00686CEF" w:rsidRDefault="00AE17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Середкина Н.В.</w:t>
            </w:r>
          </w:p>
        </w:tc>
      </w:tr>
      <w:tr w:rsidR="00686CEF">
        <w:trPr>
          <w:trHeight w:val="316"/>
        </w:trPr>
        <w:tc>
          <w:tcPr>
            <w:tcW w:w="694" w:type="dxa"/>
          </w:tcPr>
          <w:p w:rsidR="00686CEF" w:rsidRDefault="00AE178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087" w:type="dxa"/>
          </w:tcPr>
          <w:p w:rsidR="00686CEF" w:rsidRDefault="00AE1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824" w:type="dxa"/>
          </w:tcPr>
          <w:p w:rsidR="00686CEF" w:rsidRDefault="00AE178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24 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053" w:type="dxa"/>
          </w:tcPr>
          <w:p w:rsidR="00686CEF" w:rsidRDefault="00AE178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час.</w:t>
            </w:r>
          </w:p>
        </w:tc>
        <w:tc>
          <w:tcPr>
            <w:tcW w:w="1919" w:type="dxa"/>
          </w:tcPr>
          <w:p w:rsidR="00686CEF" w:rsidRDefault="00AE17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Середкина Н.В.</w:t>
            </w:r>
          </w:p>
        </w:tc>
      </w:tr>
      <w:tr w:rsidR="00686CEF">
        <w:trPr>
          <w:trHeight w:val="277"/>
        </w:trPr>
        <w:tc>
          <w:tcPr>
            <w:tcW w:w="694" w:type="dxa"/>
          </w:tcPr>
          <w:p w:rsidR="00686CEF" w:rsidRDefault="00AE178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087" w:type="dxa"/>
          </w:tcPr>
          <w:p w:rsidR="00686CEF" w:rsidRDefault="00AE17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824" w:type="dxa"/>
          </w:tcPr>
          <w:p w:rsidR="00686CEF" w:rsidRDefault="00AE178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053" w:type="dxa"/>
          </w:tcPr>
          <w:p w:rsidR="00686CEF" w:rsidRDefault="00AE178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час.</w:t>
            </w:r>
          </w:p>
        </w:tc>
        <w:tc>
          <w:tcPr>
            <w:tcW w:w="1919" w:type="dxa"/>
          </w:tcPr>
          <w:p w:rsidR="00686CEF" w:rsidRDefault="00AE17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Середкина Н.В.</w:t>
            </w:r>
          </w:p>
        </w:tc>
      </w:tr>
    </w:tbl>
    <w:p w:rsidR="00686CEF" w:rsidRDefault="00686CEF">
      <w:pPr>
        <w:pStyle w:val="a3"/>
        <w:spacing w:before="21"/>
        <w:ind w:left="0"/>
      </w:pPr>
    </w:p>
    <w:p w:rsidR="00686CEF" w:rsidRDefault="00AE1782">
      <w:pPr>
        <w:pStyle w:val="a3"/>
        <w:spacing w:line="261" w:lineRule="auto"/>
        <w:ind w:right="227" w:firstLine="707"/>
        <w:jc w:val="both"/>
      </w:pPr>
      <w:r>
        <w:t>Социально-психологическое тестирование обучающихся проводится членами комиссии, утвержденными приказом руководителя ОО.</w:t>
      </w:r>
    </w:p>
    <w:p w:rsidR="00686CEF" w:rsidRDefault="00AE1782">
      <w:pPr>
        <w:pStyle w:val="a3"/>
        <w:spacing w:line="261" w:lineRule="auto"/>
        <w:ind w:right="222" w:firstLine="707"/>
        <w:jc w:val="both"/>
      </w:pPr>
      <w:r>
        <w:t>Обобщенные аналитические данные о проведении и результатах социально- психологического тестирования предоставляются ответственному лицу в муниципальные органы, в установленные сроки.</w:t>
      </w:r>
    </w:p>
    <w:p w:rsidR="00686CEF" w:rsidRDefault="00686CEF">
      <w:pPr>
        <w:pStyle w:val="a3"/>
        <w:spacing w:line="261" w:lineRule="auto"/>
        <w:ind w:right="232" w:firstLine="707"/>
        <w:jc w:val="both"/>
      </w:pPr>
    </w:p>
    <w:sectPr w:rsidR="00686CEF">
      <w:type w:val="continuous"/>
      <w:pgSz w:w="11910" w:h="16840"/>
      <w:pgMar w:top="106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6CEF"/>
    <w:rsid w:val="00686CEF"/>
    <w:rsid w:val="007D7C31"/>
    <w:rsid w:val="00A30961"/>
    <w:rsid w:val="00AE1782"/>
    <w:rsid w:val="00D1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96B4"/>
  <w15:docId w15:val="{AFF54522-CE36-47E6-B8AA-CC4B91A7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7"/>
      <w:ind w:left="5" w:right="30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2024-09-17T08:51:00Z</cp:lastPrinted>
  <dcterms:created xsi:type="dcterms:W3CDTF">2024-09-17T06:18:00Z</dcterms:created>
  <dcterms:modified xsi:type="dcterms:W3CDTF">2024-09-18T07:13:00Z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2024-09-17T00:00:00Z</vt:filetime>
  </property>
  <property fmtid="{D5CDD505-2E9C-101B-9397-08002B2CF9AE}" pid="5" name="Producer">
    <vt:lpwstr>3-Heights(TM) PDF Security Shell 4.8.25.2 (http://www.pdf-tools.com)</vt:lpwstr>
  </property>
</Properties>
</file>